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 Включая детей в трудовую деятельность, воспитатель формирует трудовые навыки, воспитывает привычку к трудовому усилию, ответственность, заботливость, бережливость, трудолюбие, готовность участвовать в труде, не избегая неприятной работы, формирует положительные взаимоотношения между детьми.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детского труда должна учитывать возрастные и индивидуальные особенности детей и закономерности их развития. В процессе труда осуществляется, эстетическое и физическое воспитание.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Воспитательное значение самообслуживания направлено  на удовлетворение повседневных личных потребностей ребенка. Ежедневное выполнение элементарных трудовых заданий приучает детей к систематическому труду. Дети начинают понимать, что все имеют трудовые обязанности, связанные с их повседневными потребностями.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Самообслуживание связано с простыми операциями, что облегчает выполнение действий по умыванию, одеванию.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правильно организованном педагогическом процессе повседневность труда по самообслуживанию создает в сравнении со всеми другими видами труда наиболее благоприятные условия для того, чтобы ребенок активно усваивал нужные навыки, приобретал практический опыт самостоятельности в поведении. Это служит одной из причин использования данного вида труда в большей мере в младших группах детского сада.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самообслуживании перед ребенком всегда ставится конкретная цель, достижение которой понятно ребенку и жизненно необходимо для него. Результат, который он достигает в самообслуживании, нагляден и открывает ему известные перспективы дальнейшей деятельности: оделся - можно идти на прогулку, убрал игрушки - 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можно садиться заниматься. Обслуживая себя, ребенок проявляет определенные физические и умственные усилия.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ребенка 3 лет каждый из этих процессов привлекателен, так как дает возможность проявить самостоятельность, удовлетворяет его потребность в деятельности и выступает как задача, которую надо решить самому: надеть колготки и ботинки, застегнуть пуговицы на пальто. Выполняя эти действия, ребенок напрягает усилие воли, все его внимание поглощено этим процессом.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процессе труда дети практически познают свойства окружающих вещей, наблюдают за ростом и изменениями растений, рассматривают животных, знакомятся с условиями их обитания. Они сравнивают, сопоставляют, стремятся самостоятельно найти ответ на бесконечные «почему»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них развиваются любознательность, познавательные интересы. Труд становится важным средством умственного развития детей.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 закаляет детей физически, так как многие его виды они выполняют на воздухе: вскопать грядку, принести воду, разгрести снег. Дети становятся способными к напряжению сил, преодолению трудностей.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значение трудовая деятельность имеет для формирования нравственных качеств. Выполняя несложные обязанности, связанные с накрыванием на стол, помогая готовить все необходимое к занятиям, дети учатся быть полезными и для других. Это формирует у них готовность приходить на помощь тому, кто в ней нуждается, охотно выполнять посильные трудовые поручения, формирует ответственное отношение к порученному делу, старательность и исполнительность.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Дошкольная педагогика выделяет следующие основные задачи трудового воспитания детей: ознакомление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общественно-направленных мотивов труда, умений трудиться в коллективе и для коллектива. В детском саду, в семье, доступном ему общественном окружении - всюду ребенок сталкивается с трудом взрослых, пользуется его 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результатами. Поначалу внимание детей привлекают лишь внешние моменты: сам процесс трудовых действий, движение механизмов, машин. Последовательное ознакомление детей с трудом взрослых в ближайшем окружении, а затем и за пределами детского сада позволяет формировать у них представление о сути и значении трудовых действий, разъяснять на конкретных примерах отношение взрослых к труду, его общественную значимость. Воспитатель рассказывает детям, каким должен быть трудолюбивый человек (он трудится старательно, доводит работу до конца), что значит хорошо трудиться, заботиться об окружающих, читает им произведения о труде, в которых ярко, эмоционально раскрывается его значение и красота. Формируя у детей уважение к трудящемуся человеку, желание быть похожим на него, педагог воспитывает у них бережное отношение к результатам труда. Необходимо помнить о том, что труд должен приносить детям радость: от достигнутых результатов, от своей полезности другим.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Основные </w:t>
      </w:r>
      <w:r w:rsidRPr="003479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труда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детском саду - это самообслуживание, хозяйственно-бытовой труд, труд в природе, ручной труд, а формы его организации </w:t>
      </w:r>
      <w:proofErr w:type="gramStart"/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оручения, дежурства и коллективный труд детей.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Самообслуживание – 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особенностью этого вида труда является направленность на себя. Содержание самообслуживания – умение обслужить себя. Общественная значимость – ребенок освобождает других от обслуживания себя. В процессе самообслуживания ребенок овладевает всеми компонентами трудовой деятельности и становится самостоятельным, удовлетворяет свою потребность в деятельности, накапливает знания о предметах, приучается к трудовому усилию.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 младшем дошкольном возрасте самообслуживание связано с определенными трудностями (недостаточное развитие мускулатуры пальцев, сложность усвоения последовательности действий, неумение их планировать, легкая отвлекаемость), что тормозит процесс формирования навыков, порой вызывает у ребенка нежелание выполнять необходимые действия. Однако уже у этих детей воспитатель начинает развивать умения обслуживать себя, добиваясь аккуратности и тщательности выполнения необходимых 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действий, самостоятельности, формирует привычку к чистоте и опрятности. Все это требует от него терпения, настойчивости и доброжелательности, поддержки малышей в их порой тщетных усилиях. Руководя самообслуживанием детей, воспитатель индивидуально общается с каждым ребенком, устанавливает с ним разнообразные контакты, поддерживает его положительное эмоциональное состояние. Называя предметы одежды и ее частей, необходимые действия, он расширяет словарь детей. Они ощущают заботу о себе, проникаются чувством любви и доверия к взрослым, их обслуживающим.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среднем дошкольном возрасте дети достаточно самостоятельны в самообслуживании, и этот вид труда становится их постоянной обязанностью. Усложнение воспитательных задач выражается в повышении требований к качеству действий, к организованному поведению в процессе ухода за собой, к времени, затрачиваемому на это. Воспитатель формирует у детей приемы взаимопомощи, учит их, как обратиться за помощью к товарищу, как ее оказывать, поблагодарить за услугу. В старшем дошкольном возрасте приобретаются новые навыки самообслуживания: уборка постели, уход за волосами, обувью. Процессы, связанные с ним, используются для решения более сложных воспитательных задач: формирования у детей привычки к опрятности и чистоте, навыков поведения в окружении сверстников. Ребенок обслуживает себя, находясь рядом с другими, в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связи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чем он должен понимать нужды и затруднения окружающих. Воспитатель на конкретных примерах разъясняет, как надо поступать, учитывая нужды других: посторониться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раздевальной, чтобы дать пройти тому, кто уже разделся; при умывании пропустить вперед дежурных (им важнее умыться поскорее, чтобы приступить к своим обязанностям), не задерживаться у крана, чтобы все умылись вовремя, попросить разрешения пройти, чтобы не причинить неудобства кому-либо, и т. п. Все это формирует у детей элементарную предупредительность, уважительное отношение к окружающим.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Хозяйственно-бытовой труд - 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предполагает умение поддерживать порядок в окружающей обстановке; участие в организации бытовых процессов и 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учебной деятельности. Особенность этого вида – общественная направленность - удовлетворение потребностей окружающих.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Хозяйственно-бытовой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ни 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Хозяйственно-бытовой труд направлен на обслуживание коллектива и поэтому заключает в себе большие возможности для воспитания заботливого отношения к сверстникам. В младшем дошкольном возрасте воспитатель формирует у детей элементарные хозяйственно-бытовые навыки: помогать накрывать на стол, приводить в порядок игрушки после игры и мыть их, собирать листья на участке, сметать снег со скамеек. Он обязательно оценивает нравственную сторону трудового участия детей: «Наташа и Сережа хорошо помогли нашей няне, какие молодцы!». Такие оценки вызывают у детей желание подражать сверстникам, способствуют формированию представлений о том, как следует поступать в подобных случаях.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средней группе содержание хозяйственно-бытового труда значительно расширяется: дети полностью сервируют стол, готовят все необходимое для занятий, стирают кукольное белье, подметают дорожки на участке и т. д.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Используя их возросшие возможности и учитывая сформированные навыки, педагог приучает детей к тому, что в труде необходимо приложить усилие, развивает самостоятельность, активностей инициативу в выполнении порученных дел.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старших группах детского сада хозяйственно-бытовой труд 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хозяйственно-бытового труда старших дошкольников состоит в умении 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самостоятельно организовать его: подобрать необходимый инвентарь, удобно его разместить, привести всё в порядок после работы. В процессе труда дети проявляют старательность, стремление к хорошему результату, доброжелательно относятся к сверстникам.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 в природе - 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требует от детей известного круга знаний о жизни растений и животных, умения контролировать свои действия, определенного уровня ответственности. Этот вид труда характерен тем, что, с одной стороны, он направлен на удовлетворение потребностей детей, группы в целом, а с другой - на охрану природы.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младших группах дети с помощью взрослых кормят рыбок, поливают и моют комнатные растения, сажают луковицы, сеют крупные семена, принимают участие в сборе урожая со своего огорода, подкармливают зимующих птиц. Руководя трудом малышей, воспитатель называет растения, их части, производимые в труде действия; это расширяет детский словарь, активизирует его.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рассматривают растения «Покажи, где листочки маленькие, а где большие», «Посчитай, сколько распустилось цветков».  Педагог разъясняет необходимость ухода за растениями и животными.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средней группе труд усложняется. Дети сами поливают растения, учатся определять потребность во влаге, выращивают овощи (сеют семена, поливают грядки, собирают урожай), с помощью воспитателя готовят корм для животных. Процесс ухода за животными тесно связывается с наблюдениями за ними. Дети начинают осознавать зависимость роста и развития растений, поведения животных от качества ухода, свою ответственность за них. Растет заботливость, внимание к обитателям живого уголка, которые становятся любимцами детей.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старшей группы в уголке природы помещаются растения и животные, требующие более сложных приемов ухода, в огороде высаживаются различные виды овощей с разным сроком вегетации, что позволяет сделать труд более систематическим.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Увеличивается и объем детского труда. Дошкольники опрыскивают растения из пульверизатора, сметают щеточкой пыль с ворсистых листьев, рыхлят землю. С помощью воспитателя дети подкармливают растения, перезаряжают аквариум, вскапывают землю на огороде и в цветнике, высаживают рассаду, собирают семена дикорастущих растений (для подкормки зимующих птиц). В процессе труда педагог учит детей наблюдать за ростом и развитием растений, отмечать происходящие изменения, различать растения по характерным признакам, листьям, семенам. Это расширяет их представления о жизни растений и животных, вызывает живой интерес к ним.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подготовительной группе в процессе труда в природе дети учатся устанавливать связи между отдельными явлениями, обнаруживать закономерности. Формируются начала материалистического понимания природных явлений. Расширяются сведения о растениях и животных, о приемах ухода за обитателями живого уголка. Повышается самостоятельность детей в трудовых делах: они без напоминания определяют необходимость полива и рыхления почвы, пересадки растений, посева семян на огороде, в цветнике, а зимой в уголке природы, где постоянно выращиваются лук и другая зелень. Дети узнают приемы размножения растений путем черенкования, выращивания рассады с последующей пересадкой в грунт. У детей повышается ответственность за состояние живого уголка, огорода и цветника.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Ручной труд - </w:t>
      </w: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в старшей группе (изготовление атрибутов, подарков и т.д.). Требует умения владеть ножницами, иглой, знания материалов. Этот вид труда наиболее приближен по результатам, использованию инструментов к социальному труду взрослых. В этой деятельности развивается конструктивное и планирующее мышление ребенка.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Ручной труд - изготовление предметов из разнообразных материалов: картона, бумаги, дерева, природного материала (шишек, желудей, 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соломы, коры, кукурузных початков, косточек персика), бросового материала (катушек, коробок) с использованием меха, перьев, обрезков ткани осуществляется в старших группах детского сада.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изготавливают необходимые им игрушки, атрибуты для игр: лодочки, машины, корзинки, домики, мебель, животных.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Такие поделки могут стать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Ручной труд развивает конструктивные способности детей, творчество, фантазию. В процессе работы они знакомятся со свойствами различных материалов, способами их обработки и соединения, учатся пользоваться различными инструментами. Ребенку необходимо проявить настойчивость, терпение, аккуратность, чтобы предмет получился прочным, имел опрятный, нарядный вид.</w:t>
      </w:r>
      <w:r w:rsidRPr="003479D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479D0" w:rsidRPr="003479D0" w:rsidRDefault="003479D0" w:rsidP="003479D0">
      <w:pPr>
        <w:shd w:val="clear" w:color="auto" w:fill="FFFFFF"/>
        <w:spacing w:after="0" w:line="414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рациональной организации трудовой деятельности в группах необходимо создать условия. Определить место хранения оборудования.</w:t>
      </w:r>
    </w:p>
    <w:p w:rsidR="003479D0" w:rsidRPr="003479D0" w:rsidRDefault="003479D0" w:rsidP="003479D0">
      <w:pPr>
        <w:shd w:val="clear" w:color="auto" w:fill="FFFFFF"/>
        <w:spacing w:after="0" w:line="710" w:lineRule="atLeast"/>
        <w:jc w:val="both"/>
        <w:outlineLvl w:val="0"/>
        <w:rPr>
          <w:rFonts w:ascii="Arial" w:eastAsia="Times New Roman" w:hAnsi="Arial" w:cs="Arial"/>
          <w:color w:val="181818"/>
          <w:kern w:val="36"/>
          <w:sz w:val="47"/>
          <w:szCs w:val="47"/>
          <w:lang w:eastAsia="ru-RU"/>
        </w:rPr>
      </w:pPr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t>Труд по уходу за растениями в уголке природы организуется утром. Уборка группы, стирка кукольного белья проводится вечером после дневного сна.</w:t>
      </w:r>
    </w:p>
    <w:p w:rsidR="003479D0" w:rsidRPr="003479D0" w:rsidRDefault="003479D0" w:rsidP="003479D0">
      <w:pPr>
        <w:shd w:val="clear" w:color="auto" w:fill="FFFFFF"/>
        <w:spacing w:after="0" w:line="710" w:lineRule="atLeast"/>
        <w:jc w:val="both"/>
        <w:outlineLvl w:val="0"/>
        <w:rPr>
          <w:rFonts w:ascii="Arial" w:eastAsia="Times New Roman" w:hAnsi="Arial" w:cs="Arial"/>
          <w:color w:val="181818"/>
          <w:kern w:val="36"/>
          <w:sz w:val="47"/>
          <w:szCs w:val="47"/>
          <w:lang w:eastAsia="ru-RU"/>
        </w:rPr>
      </w:pPr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t>Индивидуальные поручения, в которые входят разные виды труда, организуются в течение всего дня. Воспитатель в каждом отдельном случае выбирает наиболее удобное время для их выполнения.</w:t>
      </w:r>
    </w:p>
    <w:p w:rsidR="003479D0" w:rsidRPr="003479D0" w:rsidRDefault="003479D0" w:rsidP="003479D0">
      <w:pPr>
        <w:shd w:val="clear" w:color="auto" w:fill="FFFFFF"/>
        <w:spacing w:after="0" w:line="710" w:lineRule="atLeast"/>
        <w:jc w:val="both"/>
        <w:outlineLvl w:val="0"/>
        <w:rPr>
          <w:rFonts w:ascii="Arial" w:eastAsia="Times New Roman" w:hAnsi="Arial" w:cs="Arial"/>
          <w:color w:val="181818"/>
          <w:kern w:val="36"/>
          <w:sz w:val="47"/>
          <w:szCs w:val="47"/>
          <w:lang w:eastAsia="ru-RU"/>
        </w:rPr>
      </w:pPr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t xml:space="preserve">Утром, а также после прогулки все дети убирают свою одежду, и </w:t>
      </w:r>
      <w:proofErr w:type="gramStart"/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t>то</w:t>
      </w:r>
      <w:proofErr w:type="gramEnd"/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t xml:space="preserve"> как они это делают, не должно остаться вне поля зрения воспитателя.</w:t>
      </w:r>
    </w:p>
    <w:p w:rsidR="003479D0" w:rsidRPr="003479D0" w:rsidRDefault="003479D0" w:rsidP="003479D0">
      <w:pPr>
        <w:shd w:val="clear" w:color="auto" w:fill="FFFFFF"/>
        <w:spacing w:after="0" w:line="710" w:lineRule="atLeast"/>
        <w:jc w:val="both"/>
        <w:outlineLvl w:val="0"/>
        <w:rPr>
          <w:rFonts w:ascii="Arial" w:eastAsia="Times New Roman" w:hAnsi="Arial" w:cs="Arial"/>
          <w:color w:val="181818"/>
          <w:kern w:val="36"/>
          <w:sz w:val="47"/>
          <w:szCs w:val="47"/>
          <w:lang w:eastAsia="ru-RU"/>
        </w:rPr>
      </w:pPr>
      <w:r w:rsidRPr="003479D0">
        <w:rPr>
          <w:rFonts w:ascii="Times New Roman" w:eastAsia="Times New Roman" w:hAnsi="Times New Roman" w:cs="Times New Roman"/>
          <w:color w:val="181818"/>
          <w:kern w:val="36"/>
          <w:sz w:val="28"/>
          <w:lang w:eastAsia="ru-RU"/>
        </w:rPr>
        <w:lastRenderedPageBreak/>
        <w:t>На прогулке дети выполняют соответствующую возрасту работу по уборке участка, уходу за растениями, выносят и убирают игровой материал. После обеда все старшие дети принимают участие в подготовке постелей ко сну, а после сна убирают их. После игр убирают игрушки.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Самообслуживание -</w:t>
      </w:r>
      <w:r w:rsidRPr="003479D0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деятельность по самообслуживанию присутствует во всех режимных моментах (гигиенические процедуры – мытье рук, умывание, пользование салфетками и носовыми платками).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Хозяйственно-бытовой труд</w:t>
      </w:r>
      <w:r w:rsidRPr="003479D0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возможны различные формы организации: фронтальна</w:t>
      </w:r>
      <w:proofErr w:type="gramStart"/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я(</w:t>
      </w:r>
      <w:proofErr w:type="gramEnd"/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коллективный труд), подгрупповая(дежурства), индивидуальная (поручения).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-Дежурства проводятся соответственно режимному моменту (перед занятиями, после занятий, перед и после приема пищи);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Поручения</w:t>
      </w:r>
      <w:r w:rsidRPr="003479D0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даются детям в течение всего дня в процессе выполнения режимных процессов;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Коллективный труд</w:t>
      </w:r>
      <w:r w:rsidRPr="003479D0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организуется при уборке помещения (групповой комнаты, раздевалки) - проводиться во второй половине дня; при уборке участка  во время прогулок в первой и второй половине дня.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Труд в природе</w:t>
      </w:r>
      <w:r w:rsidRPr="003479D0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организуется в виде поручений, дежурств (в уголке природы), коллективного труда (на участке детского сада). Дежурства в уголке природы, в группе проводятся в утреннее время, до завтрака, в это же время выполняются поручения, связанные с трудом в природе. Во время прогулки организуется коллективный и индивидуальный труд в природе: уход за растениями и птицами.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Ручной труд -</w:t>
      </w:r>
      <w:r w:rsidRPr="003479D0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 старшего дошкольного возраста. Занятия по ручному труду проводятся в первой половине дн</w:t>
      </w:r>
      <w:proofErr w:type="gramStart"/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я(</w:t>
      </w:r>
      <w:proofErr w:type="gramEnd"/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соответственно сетке занятий), индивидуальная работа и свободная деятельность детей по ручному труду организуется во второй половине дня.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Дети в течение всего времени пребывания в детском саду вовлечены в трудовую деятельность. И для формирования у дошкольников положительно отношения к труду необходимо четкое планирование 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трудовой деятельности (график дежурств, план коллективной трудовой деятельности, план индивидуальной работы с детьми).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Так же необходима правильная организация предметно-развивающей среды: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3479D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Уголок дежурных</w:t>
      </w:r>
      <w:r w:rsidRPr="003479D0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i/>
          <w:iCs/>
          <w:color w:val="181818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здесь должны находиться все необходимые атрибуты деятельности дежурных (фартуки, косынки, метелки и совочки, тряпочки для столов - для дежурства по столовой; фартуки, косынки, тряпочки, лейки, пульверизаторы, лопатки для рыхления земли, и т.д. - для дежурства в уголке природы; необходимые материалы для дежурных по занятиям).</w:t>
      </w:r>
      <w:proofErr w:type="gramEnd"/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Для работы на участке необходим садовый инвентарь, перчатки, халаты или фартуки и т.д.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Только правильно и рационально организованная и носящая позитивный характер трудовая деятельность, даст положительные результаты и сформирует у дошкольников трудовые умения и навыки, и, следовательно, будет способствовать трудовому воспитанию.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Осуществление задач трудового воспитания дошкольника, предусмотренных «Программой воспитателя в детском саду», возможно только при наличии условий, при которых труд, становится средством педагогического воздействия на детей. Каковы же эти условия?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Систематическое включение каждого ребёнка в труд.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организует труд детей в трёх основных формах: в форме поручений, индивидуальных и коллективных, дежурств и коллективной трудовой деятельности, в которой одновременно участвуют все дети в группе.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младших и средних группах в наибольшей мере используются поручения, в старших труд всё чаще приобретает коллективный характер.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 по самообслуживанию становится ежедневной обязанностью старших дошкольников. Ручной труд будет систематическим, если его проведение планируется еженедельно, организуется в форме общих поручений. Так участвуя то в одном, то в другом виде труда, дошкольники получают возможность ежедневно трудиться.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Следующие условия - учёт нагрузки на ребёнка.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труде ребенок сталкивается с нагрузкой, труд как деятельность всегда сопровождается приложением усилий. Наибольшее значение в труде имеет формирование нравственных качеств личности. И формирование правильных представлений о труде возможно только тогда, если предлагаемая детям работа будет связана с преодолением усилий. Недостаточная нагрузка приводит к тому, что ребёнок, легко справляется с предложенным делом, не ощущает усилия, он привыкает трудиться без напряжения. И когда нужно выполнить более сложное задание, ребёнок не может рассчитать свои силы. Он оставляет работу незаконченной, интерес к ней пропадает при столкновении с малейшими трудностями.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с тем нельзя допускать и слишком большой нагрузки. Перегрузка в труде вызывает у детей быстрое утомление, в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связи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чем у них вырабатывается отрицательное отношение к работе, они отказываются выполнять задание до конца или снова включиться в труд через некоторое время. Следовательно, нагрузка в труде непосредственно связана с формированием положительного отношения к нему.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не допускать отрицательного отношения к труду, следует предлагать детям, работу, с которой бы они справлялись, затрачивая достаточные усилия, но не переутомлялись. Воспитателю необходимо наблюдать за деятельностью детей, отмечая наступление утомления, что приводит к снижению интереса, к снижению темпа деятельности, а в особо нагрузочных видах труда - покраснение лица, потливость, частое дыхание. Организация труда детей на участке, например, уборка снега, воспитатель должен организовать труд детей так, чтобы в нём участвовало несколько детей. При этом создаётся возможность менять характер работы, например, один сначала сгребает снег, другие накладывают его на санки, третьи увозят к месту постройки. Через 8-10 минут дети меняются местами. Это называется дать отдых тем, кто сгребал снег, переменить деятельность каждого, что служит некоторым отдыхом.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</w:t>
      </w:r>
      <w:r w:rsidRPr="003479D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Подбор оборудования для труда</w:t>
      </w:r>
      <w:r w:rsidRPr="003479D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Немаловажное значение имеет наличие удобного оборудования для труда. Хорошо подобранный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инвентарь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имеющий привлекательный внешний вид, даёт возможность ребёнку выполнять задание аккуратно, располагает его к деятельности, вызывает желание трудиться. </w:t>
      </w:r>
      <w:proofErr w:type="gramStart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Разместить оборудование</w:t>
      </w:r>
      <w:proofErr w:type="gramEnd"/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нужно так, чтобы детям удобно было его взять, использовать, привести в порядок и положить на место. Дети должны знать, что и где лежит, чтобы могли самостоятельно пользоваться оборудованием, чистить или вытирать его после работы. Тогда в процессе овладения трудовыми умениями одновременно будет приобретаться и навык использования и ухода за предметами труда.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Немаловажное значение в трудовом воспитании детей имеет создание в группе трудовой атмосферы: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Закончив игру, убрать за собой игрушки, каждый день готовить ко сну постель, аккуратно складывать одежду, приводить в порядок свой внешний вид.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Всё это требует от ребёнка трудовых усилий, а от воспитателя постоянного внимания к тому, насколько тщательно и своевременно выполняют</w:t>
      </w:r>
      <w:r w:rsidRPr="00347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эти дела дети. Если в группе установлен постоянный порядок, то в таких условиях легче заменить любое его нарушение и детям не приходится напоминать, подсказывать, у них легко формируется правильный навык, уважение к правилу: «Каждый вещи своё место». Воспитателю следует постоянно помнить о своей роли руководителя группы. Принимаясь за любое дело, он непременно организует и детей на его выполнение. Так он создаёт в группе атмосферу постоянной занятости, постоянного стремления к полезным делам.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479D0" w:rsidRPr="003479D0" w:rsidRDefault="003479D0" w:rsidP="003479D0">
      <w:pPr>
        <w:shd w:val="clear" w:color="auto" w:fill="FFFFFF"/>
        <w:spacing w:after="0" w:line="414" w:lineRule="atLeast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79D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660E9" w:rsidRDefault="008660E9"/>
    <w:sectPr w:rsidR="008660E9" w:rsidSect="0086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479D0"/>
    <w:rsid w:val="003479D0"/>
    <w:rsid w:val="0086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9"/>
  </w:style>
  <w:style w:type="paragraph" w:styleId="1">
    <w:name w:val="heading 1"/>
    <w:basedOn w:val="a"/>
    <w:link w:val="10"/>
    <w:uiPriority w:val="9"/>
    <w:qFormat/>
    <w:rsid w:val="0034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1">
    <w:name w:val="text1"/>
    <w:basedOn w:val="a0"/>
    <w:rsid w:val="003479D0"/>
  </w:style>
  <w:style w:type="character" w:customStyle="1" w:styleId="apple-converted-space">
    <w:name w:val="apple-converted-space"/>
    <w:basedOn w:val="a0"/>
    <w:rsid w:val="003479D0"/>
  </w:style>
  <w:style w:type="paragraph" w:styleId="a3">
    <w:name w:val="Normal (Web)"/>
    <w:basedOn w:val="a"/>
    <w:uiPriority w:val="99"/>
    <w:semiHidden/>
    <w:unhideWhenUsed/>
    <w:rsid w:val="003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3438</Words>
  <Characters>19598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2021-10-31T09:10:00Z</dcterms:created>
  <dcterms:modified xsi:type="dcterms:W3CDTF">2021-10-31T09:11:00Z</dcterms:modified>
</cp:coreProperties>
</file>